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50" w:rsidRPr="001632C7" w:rsidRDefault="00230B50" w:rsidP="00230B50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1632C7">
        <w:rPr>
          <w:rFonts w:ascii="宋体" w:hAnsi="宋体" w:hint="eastAsia"/>
          <w:b/>
          <w:sz w:val="28"/>
          <w:szCs w:val="28"/>
        </w:rPr>
        <w:t>资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产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负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债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表</w:t>
      </w:r>
    </w:p>
    <w:p w:rsidR="00625F10" w:rsidRPr="004A38FE" w:rsidRDefault="00625F10" w:rsidP="00230B50">
      <w:pPr>
        <w:spacing w:line="360" w:lineRule="auto"/>
        <w:jc w:val="center"/>
        <w:rPr>
          <w:rFonts w:ascii="Arial Narrow" w:hAnsi="Arial Narrow"/>
          <w:b/>
          <w:szCs w:val="21"/>
        </w:rPr>
      </w:pPr>
      <w:r w:rsidRPr="004A38FE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C7173E">
        <w:rPr>
          <w:rFonts w:ascii="Arial Narrow" w:hAnsi="Arial Narrow" w:hint="eastAsia"/>
          <w:szCs w:val="21"/>
        </w:rPr>
        <w:t>4</w:t>
      </w:r>
      <w:r w:rsidRPr="004A38FE">
        <w:rPr>
          <w:rFonts w:ascii="Arial Narrow" w:hAnsi="宋体"/>
          <w:szCs w:val="21"/>
        </w:rPr>
        <w:t>年</w:t>
      </w:r>
      <w:r w:rsidRPr="004A38FE">
        <w:rPr>
          <w:rFonts w:ascii="Arial Narrow" w:hAnsi="Arial Narrow"/>
          <w:szCs w:val="21"/>
        </w:rPr>
        <w:t>12</w:t>
      </w:r>
      <w:r w:rsidRPr="004A38FE">
        <w:rPr>
          <w:rFonts w:ascii="Arial Narrow" w:hAnsi="宋体"/>
          <w:szCs w:val="21"/>
        </w:rPr>
        <w:t>月</w:t>
      </w:r>
      <w:r w:rsidRPr="004A38FE">
        <w:rPr>
          <w:rFonts w:ascii="Arial Narrow" w:hAnsi="Arial Narrow"/>
          <w:szCs w:val="21"/>
        </w:rPr>
        <w:t>31</w:t>
      </w:r>
      <w:r w:rsidRPr="004A38FE">
        <w:rPr>
          <w:rFonts w:ascii="Arial Narrow" w:hAnsi="宋体"/>
          <w:szCs w:val="21"/>
        </w:rPr>
        <w:t>日</w:t>
      </w:r>
    </w:p>
    <w:p w:rsidR="00230B50" w:rsidRPr="00E40E10" w:rsidRDefault="00230B50" w:rsidP="00BE6D71">
      <w:pPr>
        <w:spacing w:line="360" w:lineRule="auto"/>
        <w:ind w:leftChars="-202" w:left="-424" w:rightChars="-634" w:right="-1331"/>
        <w:rPr>
          <w:rFonts w:ascii="宋体" w:hAnsi="宋体"/>
          <w:sz w:val="20"/>
          <w:szCs w:val="20"/>
        </w:rPr>
      </w:pPr>
      <w:r w:rsidRPr="00E40E10">
        <w:rPr>
          <w:rFonts w:ascii="宋体" w:hAnsi="宋体" w:hint="eastAsia"/>
          <w:sz w:val="20"/>
          <w:szCs w:val="20"/>
        </w:rPr>
        <w:t>编制单位：</w:t>
      </w:r>
      <w:r w:rsidR="00625F10" w:rsidRPr="00E40E10">
        <w:rPr>
          <w:rFonts w:ascii="宋体" w:hAnsi="宋体" w:hint="eastAsia"/>
          <w:sz w:val="20"/>
          <w:szCs w:val="20"/>
        </w:rPr>
        <w:t>北京市搜</w:t>
      </w:r>
      <w:proofErr w:type="gramStart"/>
      <w:r w:rsidR="00625F10" w:rsidRPr="00E40E10">
        <w:rPr>
          <w:rFonts w:ascii="宋体" w:hAnsi="宋体" w:hint="eastAsia"/>
          <w:sz w:val="20"/>
          <w:szCs w:val="20"/>
        </w:rPr>
        <w:t>候中国</w:t>
      </w:r>
      <w:proofErr w:type="gramEnd"/>
      <w:r w:rsidR="00625F10" w:rsidRPr="00E40E10">
        <w:rPr>
          <w:rFonts w:ascii="宋体" w:hAnsi="宋体" w:hint="eastAsia"/>
          <w:sz w:val="20"/>
          <w:szCs w:val="20"/>
        </w:rPr>
        <w:t>城市文化基金会</w:t>
      </w:r>
      <w:r w:rsidRPr="00E40E10">
        <w:rPr>
          <w:rFonts w:ascii="宋体" w:hAnsi="宋体" w:hint="eastAsia"/>
          <w:sz w:val="20"/>
          <w:szCs w:val="20"/>
        </w:rPr>
        <w:t xml:space="preserve">  </w:t>
      </w:r>
      <w:r w:rsidR="00BE6D71" w:rsidRPr="00E40E10">
        <w:rPr>
          <w:rFonts w:ascii="宋体" w:hAnsi="宋体" w:hint="eastAsia"/>
          <w:sz w:val="20"/>
          <w:szCs w:val="20"/>
        </w:rPr>
        <w:t xml:space="preserve">  </w:t>
      </w:r>
      <w:r w:rsidRPr="00E40E10">
        <w:rPr>
          <w:rFonts w:ascii="宋体" w:hAnsi="宋体" w:hint="eastAsia"/>
          <w:sz w:val="20"/>
          <w:szCs w:val="20"/>
        </w:rPr>
        <w:t xml:space="preserve">    </w:t>
      </w:r>
      <w:r w:rsidR="00625F10" w:rsidRPr="00E40E10">
        <w:rPr>
          <w:rFonts w:ascii="宋体" w:hAnsi="宋体" w:hint="eastAsia"/>
          <w:sz w:val="20"/>
          <w:szCs w:val="20"/>
        </w:rPr>
        <w:t xml:space="preserve">  </w:t>
      </w:r>
      <w:r w:rsidRPr="00E40E10">
        <w:rPr>
          <w:rFonts w:ascii="宋体" w:hAnsi="宋体" w:hint="eastAsia"/>
          <w:sz w:val="20"/>
          <w:szCs w:val="20"/>
        </w:rPr>
        <w:t xml:space="preserve">                    </w:t>
      </w:r>
      <w:r w:rsidR="00625F10" w:rsidRPr="00E40E10">
        <w:rPr>
          <w:rFonts w:ascii="宋体" w:hAnsi="宋体" w:hint="eastAsia"/>
          <w:sz w:val="20"/>
          <w:szCs w:val="20"/>
        </w:rPr>
        <w:t xml:space="preserve">      </w:t>
      </w:r>
      <w:r w:rsidR="0022386E">
        <w:rPr>
          <w:rFonts w:ascii="宋体" w:hAnsi="宋体" w:hint="eastAsia"/>
          <w:sz w:val="20"/>
          <w:szCs w:val="20"/>
        </w:rPr>
        <w:t xml:space="preserve">     </w:t>
      </w:r>
      <w:r w:rsidR="00625F10" w:rsidRPr="00E40E10">
        <w:rPr>
          <w:rFonts w:ascii="宋体" w:hAnsi="宋体" w:hint="eastAsia"/>
          <w:sz w:val="20"/>
          <w:szCs w:val="20"/>
        </w:rPr>
        <w:t xml:space="preserve">     </w:t>
      </w:r>
      <w:r w:rsidRPr="00E40E10">
        <w:rPr>
          <w:rFonts w:ascii="宋体" w:hAnsi="宋体" w:hint="eastAsia"/>
          <w:sz w:val="20"/>
          <w:szCs w:val="20"/>
        </w:rPr>
        <w:t>单位：人民币元</w:t>
      </w:r>
    </w:p>
    <w:tbl>
      <w:tblPr>
        <w:tblW w:w="10165" w:type="dxa"/>
        <w:tblInd w:w="-544" w:type="dxa"/>
        <w:tblBorders>
          <w:top w:val="single" w:sz="6" w:space="0" w:color="000000"/>
          <w:bottom w:val="single" w:sz="6" w:space="0" w:color="000000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531"/>
        <w:gridCol w:w="1260"/>
        <w:gridCol w:w="1260"/>
        <w:gridCol w:w="1925"/>
        <w:gridCol w:w="496"/>
        <w:gridCol w:w="1260"/>
        <w:gridCol w:w="1164"/>
      </w:tblGrid>
      <w:tr w:rsidR="007831E1" w:rsidRPr="00BE6D71" w:rsidTr="0010031D">
        <w:trPr>
          <w:trHeight w:hRule="exact" w:val="397"/>
        </w:trPr>
        <w:tc>
          <w:tcPr>
            <w:tcW w:w="2269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资   产</w:t>
            </w:r>
          </w:p>
        </w:tc>
        <w:tc>
          <w:tcPr>
            <w:tcW w:w="531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行次</w:t>
            </w:r>
          </w:p>
        </w:tc>
        <w:tc>
          <w:tcPr>
            <w:tcW w:w="1260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年初数</w:t>
            </w:r>
          </w:p>
        </w:tc>
        <w:tc>
          <w:tcPr>
            <w:tcW w:w="1260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年末数</w:t>
            </w:r>
          </w:p>
        </w:tc>
        <w:tc>
          <w:tcPr>
            <w:tcW w:w="1925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负债和净资产</w:t>
            </w:r>
          </w:p>
        </w:tc>
        <w:tc>
          <w:tcPr>
            <w:tcW w:w="496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行次</w:t>
            </w:r>
          </w:p>
        </w:tc>
        <w:tc>
          <w:tcPr>
            <w:tcW w:w="1260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年初数</w:t>
            </w:r>
          </w:p>
        </w:tc>
        <w:tc>
          <w:tcPr>
            <w:tcW w:w="1164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年末数</w:t>
            </w: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流动资产：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1</w:t>
            </w:r>
          </w:p>
        </w:tc>
        <w:tc>
          <w:tcPr>
            <w:tcW w:w="1260" w:type="dxa"/>
            <w:vAlign w:val="center"/>
          </w:tcPr>
          <w:p w:rsidR="00954D70" w:rsidRPr="00E768E2" w:rsidRDefault="00954D70" w:rsidP="00965717">
            <w:pPr>
              <w:widowControl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954D70" w:rsidRPr="00E768E2" w:rsidRDefault="00954D70" w:rsidP="00965717">
            <w:pPr>
              <w:widowControl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流动负债：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260" w:type="dxa"/>
            <w:vAlign w:val="center"/>
          </w:tcPr>
          <w:p w:rsidR="00954D70" w:rsidRPr="00E768E2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954D70" w:rsidRPr="00E768E2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货币资金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A0D64">
              <w:rPr>
                <w:rFonts w:ascii="Arial Narrow" w:hAnsi="Arial Narrow" w:cs="Arial"/>
                <w:sz w:val="18"/>
                <w:szCs w:val="18"/>
              </w:rPr>
              <w:t>545</w:t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,</w:t>
            </w:r>
            <w:r w:rsidRPr="004A0D64">
              <w:rPr>
                <w:rFonts w:ascii="Arial Narrow" w:hAnsi="Arial Narrow" w:cs="Arial"/>
                <w:sz w:val="18"/>
                <w:szCs w:val="18"/>
              </w:rPr>
              <w:t>993.3</w:t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437EBF" w:rsidRPr="00814EDE" w:rsidRDefault="008C6184" w:rsidP="004A0D64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 w:val="18"/>
                <w:szCs w:val="18"/>
              </w:rPr>
              <w:t>260,547.58</w:t>
            </w: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短期借款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260" w:type="dxa"/>
            <w:vAlign w:val="center"/>
          </w:tcPr>
          <w:p w:rsidR="00437EBF" w:rsidRPr="00E768E2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E768E2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短期投资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800616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应付款项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1260" w:type="dxa"/>
            <w:vAlign w:val="center"/>
          </w:tcPr>
          <w:p w:rsidR="00437EBF" w:rsidRPr="00FF35D3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128,922.75</w:t>
            </w:r>
          </w:p>
        </w:tc>
        <w:tc>
          <w:tcPr>
            <w:tcW w:w="1164" w:type="dxa"/>
            <w:vAlign w:val="center"/>
          </w:tcPr>
          <w:p w:rsidR="00437EBF" w:rsidRPr="00FF35D3" w:rsidRDefault="005D2961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100,062.28</w:t>
            </w: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应收款项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vAlign w:val="center"/>
          </w:tcPr>
          <w:p w:rsidR="00437EBF" w:rsidRPr="00C738FA" w:rsidRDefault="00437EBF" w:rsidP="005546A0">
            <w:pPr>
              <w:widowControl/>
              <w:ind w:right="90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</w:t>
            </w: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901.03</w:t>
            </w:r>
          </w:p>
        </w:tc>
        <w:tc>
          <w:tcPr>
            <w:tcW w:w="1260" w:type="dxa"/>
            <w:vAlign w:val="center"/>
          </w:tcPr>
          <w:p w:rsidR="00437EBF" w:rsidRPr="00C738FA" w:rsidRDefault="008C6184" w:rsidP="005546A0">
            <w:pPr>
              <w:widowControl/>
              <w:ind w:right="90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</w:t>
            </w: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901.03</w:t>
            </w: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应付工资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60" w:type="dxa"/>
            <w:vAlign w:val="center"/>
          </w:tcPr>
          <w:p w:rsidR="00437EBF" w:rsidRPr="00E768E2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3,469.27</w:t>
            </w:r>
          </w:p>
        </w:tc>
        <w:tc>
          <w:tcPr>
            <w:tcW w:w="1164" w:type="dxa"/>
            <w:vAlign w:val="center"/>
          </w:tcPr>
          <w:p w:rsidR="00437EBF" w:rsidRPr="00E768E2" w:rsidRDefault="005D2961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1,031.78</w:t>
            </w: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预付账款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应交税金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1260" w:type="dxa"/>
            <w:vAlign w:val="center"/>
          </w:tcPr>
          <w:p w:rsidR="00437EBF" w:rsidRPr="00FF35D3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-421.24</w:t>
            </w:r>
          </w:p>
        </w:tc>
        <w:tc>
          <w:tcPr>
            <w:tcW w:w="1164" w:type="dxa"/>
            <w:vAlign w:val="center"/>
          </w:tcPr>
          <w:p w:rsidR="00437EBF" w:rsidRPr="00FF35D3" w:rsidRDefault="005D2961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-15,409.22</w:t>
            </w: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存    货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21,992,609.47</w:t>
            </w:r>
          </w:p>
        </w:tc>
        <w:tc>
          <w:tcPr>
            <w:tcW w:w="1260" w:type="dxa"/>
            <w:vAlign w:val="center"/>
          </w:tcPr>
          <w:p w:rsidR="00437EBF" w:rsidRPr="00814EDE" w:rsidRDefault="008C6184" w:rsidP="004A0D64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24,283,916.49</w:t>
            </w: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预收账款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260" w:type="dxa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BA1BED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待摊费用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预提费用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260" w:type="dxa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14,880.15</w:t>
            </w:r>
          </w:p>
        </w:tc>
        <w:tc>
          <w:tcPr>
            <w:tcW w:w="1164" w:type="dxa"/>
            <w:vAlign w:val="center"/>
          </w:tcPr>
          <w:p w:rsidR="00437EBF" w:rsidRPr="00BA1BED" w:rsidRDefault="005D2961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11,790.15</w:t>
            </w: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一年内到期的长期债权投资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8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其他应交款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1260" w:type="dxa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BA1BED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其他流动资产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14EDE" w:rsidRDefault="00437EBF" w:rsidP="00BF420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一年内到期的长期负债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1260" w:type="dxa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BA1BED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437EBF" w:rsidRPr="005C0D55" w:rsidRDefault="00437EBF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流动资产合计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22,554,503.8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800616" w:rsidRDefault="008C6184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24,560,365.1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其他流动负债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260" w:type="dxa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BA1BED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437EBF" w:rsidRPr="000B0726" w:rsidRDefault="00437EBF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流动负债合计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146,850.93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437EBF" w:rsidRPr="00BA1BED" w:rsidRDefault="005D2961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97,474.99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长期投资：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0" w:type="dxa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BA1BED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长期股权投资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长期负债：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长期债权投资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长期借款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437EBF" w:rsidRPr="005C0D55" w:rsidRDefault="00437EBF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长期投资合计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37EBF" w:rsidRPr="0010031D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BA1BED" w:rsidRDefault="00437EBF" w:rsidP="00BA1BED">
            <w:pPr>
              <w:widowControl/>
              <w:ind w:right="90"/>
              <w:jc w:val="right"/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长期应付款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固定资产：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其他长期负债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固定资产原价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37EBF" w:rsidRPr="00E768E2" w:rsidRDefault="00437EBF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437EBF" w:rsidRPr="000B0726" w:rsidRDefault="00437EBF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长期负债合计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减：累计折旧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260" w:type="dxa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954D70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固定资产净值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954D70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954D70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受托代理负债：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在建工程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37EBF" w:rsidRPr="00E768E2" w:rsidRDefault="00437EBF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954D70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954D70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受托代理负债：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文物文化资产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260" w:type="dxa"/>
            <w:vAlign w:val="center"/>
          </w:tcPr>
          <w:p w:rsidR="00437EBF" w:rsidRPr="00954D70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954D70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负债合计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146,850.93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437EBF" w:rsidRPr="00BA1BED" w:rsidRDefault="005D2961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97,474.99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固定资产清理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37EBF" w:rsidRPr="00E768E2" w:rsidRDefault="00437EBF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 w:cs="宋体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954D70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固定资产合计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净资产：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无形资产：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37EBF" w:rsidRPr="00800616" w:rsidRDefault="00437EBF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非限定性净资产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1260" w:type="dxa"/>
            <w:vAlign w:val="center"/>
          </w:tcPr>
          <w:p w:rsidR="00437EBF" w:rsidRPr="00FF35D3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22,407,652.87</w:t>
            </w:r>
          </w:p>
        </w:tc>
        <w:tc>
          <w:tcPr>
            <w:tcW w:w="1164" w:type="dxa"/>
            <w:vAlign w:val="center"/>
          </w:tcPr>
          <w:p w:rsidR="00437EBF" w:rsidRPr="00FF35D3" w:rsidRDefault="005D2961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24,462,890.11</w:t>
            </w: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无形资产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限定性净资产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1260" w:type="dxa"/>
            <w:vAlign w:val="center"/>
          </w:tcPr>
          <w:p w:rsidR="00437EBF" w:rsidRPr="00BA1BED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BA1BED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受托代理资产：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净资产合计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1260" w:type="dxa"/>
            <w:vAlign w:val="center"/>
          </w:tcPr>
          <w:p w:rsidR="00437EBF" w:rsidRPr="00FF35D3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22,407,652.87</w:t>
            </w:r>
          </w:p>
        </w:tc>
        <w:tc>
          <w:tcPr>
            <w:tcW w:w="1164" w:type="dxa"/>
            <w:vAlign w:val="center"/>
          </w:tcPr>
          <w:p w:rsidR="00437EBF" w:rsidRPr="00FF35D3" w:rsidRDefault="005D2961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24,462,890.11</w:t>
            </w: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受托代理资产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1260" w:type="dxa"/>
            <w:vAlign w:val="center"/>
          </w:tcPr>
          <w:p w:rsidR="00437EBF" w:rsidRPr="00814EDE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437EBF" w:rsidRPr="00814EDE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437EBF" w:rsidRPr="000B0726" w:rsidRDefault="00437EBF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260" w:type="dxa"/>
            <w:vAlign w:val="center"/>
          </w:tcPr>
          <w:p w:rsidR="00437EBF" w:rsidRPr="007C73CB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437EBF" w:rsidRPr="007C73CB" w:rsidRDefault="00437EBF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437EBF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437EBF" w:rsidRPr="005C0D55" w:rsidRDefault="00437EBF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资产总计</w:t>
            </w:r>
          </w:p>
        </w:tc>
        <w:tc>
          <w:tcPr>
            <w:tcW w:w="531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800616" w:rsidRDefault="00437EBF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22,554,503.8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800616" w:rsidRDefault="001F78D2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24,560,365.1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925" w:type="dxa"/>
            <w:vAlign w:val="center"/>
          </w:tcPr>
          <w:p w:rsidR="00437EBF" w:rsidRPr="000B0726" w:rsidRDefault="00437EBF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负债和净资产总计</w:t>
            </w:r>
          </w:p>
        </w:tc>
        <w:tc>
          <w:tcPr>
            <w:tcW w:w="496" w:type="dxa"/>
            <w:vAlign w:val="center"/>
          </w:tcPr>
          <w:p w:rsidR="00437EBF" w:rsidRPr="00E768E2" w:rsidRDefault="00437EBF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437EBF" w:rsidRPr="00FF35D3" w:rsidRDefault="00437EBF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22,554,503.80</w:t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437EBF" w:rsidRPr="00FF35D3" w:rsidRDefault="005D2961" w:rsidP="00CB1D4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24,560,365.1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</w:tr>
    </w:tbl>
    <w:p w:rsidR="007831E1" w:rsidRDefault="007831E1" w:rsidP="00230B50">
      <w:pPr>
        <w:spacing w:line="360" w:lineRule="auto"/>
        <w:jc w:val="center"/>
        <w:rPr>
          <w:rFonts w:ascii="宋体" w:hAnsi="宋体"/>
          <w:b/>
          <w:szCs w:val="21"/>
        </w:rPr>
      </w:pPr>
    </w:p>
    <w:p w:rsidR="001632C7" w:rsidRDefault="001632C7" w:rsidP="00FF35D3">
      <w:pPr>
        <w:widowControl/>
        <w:ind w:right="90"/>
        <w:jc w:val="right"/>
        <w:rPr>
          <w:rFonts w:ascii="宋体" w:hAnsi="宋体"/>
          <w:b/>
          <w:szCs w:val="21"/>
        </w:rPr>
      </w:pPr>
    </w:p>
    <w:p w:rsidR="00230B50" w:rsidRPr="001632C7" w:rsidRDefault="007831E1" w:rsidP="00230B50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Cs w:val="21"/>
        </w:rPr>
        <w:lastRenderedPageBreak/>
        <w:t xml:space="preserve"> </w:t>
      </w:r>
      <w:r w:rsidRPr="000466B7">
        <w:rPr>
          <w:rFonts w:ascii="宋体" w:hAnsi="宋体" w:hint="eastAsia"/>
          <w:b/>
          <w:sz w:val="24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业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proofErr w:type="gramStart"/>
      <w:r w:rsidR="00230B50" w:rsidRPr="001632C7">
        <w:rPr>
          <w:rFonts w:ascii="宋体" w:hAnsi="宋体" w:hint="eastAsia"/>
          <w:b/>
          <w:sz w:val="28"/>
          <w:szCs w:val="28"/>
        </w:rPr>
        <w:t>务</w:t>
      </w:r>
      <w:proofErr w:type="gramEnd"/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活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动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表</w:t>
      </w:r>
    </w:p>
    <w:p w:rsidR="00625F10" w:rsidRPr="00FA017B" w:rsidRDefault="00B47D19" w:rsidP="00230B50">
      <w:pPr>
        <w:spacing w:line="360" w:lineRule="auto"/>
        <w:jc w:val="center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 w:rsidR="004228F8" w:rsidRPr="00FA017B">
        <w:rPr>
          <w:rFonts w:ascii="Arial Narrow" w:hAnsi="Arial Narrow"/>
          <w:szCs w:val="21"/>
        </w:rPr>
        <w:t xml:space="preserve"> </w:t>
      </w:r>
      <w:r w:rsidR="00625F10" w:rsidRPr="00FA017B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C7173E">
        <w:rPr>
          <w:rFonts w:ascii="Arial Narrow" w:hAnsi="Arial Narrow" w:hint="eastAsia"/>
          <w:szCs w:val="21"/>
        </w:rPr>
        <w:t>4</w:t>
      </w:r>
      <w:r w:rsidR="00625F10" w:rsidRPr="00FA017B">
        <w:rPr>
          <w:rFonts w:ascii="Arial Narrow" w:hAnsi="宋体"/>
          <w:szCs w:val="21"/>
        </w:rPr>
        <w:t>年度</w:t>
      </w:r>
    </w:p>
    <w:p w:rsidR="00230B50" w:rsidRPr="00FA017B" w:rsidRDefault="00230B50" w:rsidP="00230B50">
      <w:pPr>
        <w:spacing w:line="360" w:lineRule="auto"/>
        <w:ind w:rightChars="-670" w:right="-1407"/>
        <w:rPr>
          <w:rFonts w:ascii="宋体" w:hAnsi="宋体"/>
          <w:sz w:val="20"/>
          <w:szCs w:val="20"/>
        </w:rPr>
      </w:pPr>
      <w:r w:rsidRPr="00FA017B">
        <w:rPr>
          <w:rFonts w:ascii="宋体" w:hAnsi="宋体" w:hint="eastAsia"/>
          <w:sz w:val="20"/>
          <w:szCs w:val="20"/>
        </w:rPr>
        <w:t>编制单位：</w:t>
      </w:r>
      <w:r w:rsidR="006807EF" w:rsidRPr="00FA017B">
        <w:rPr>
          <w:rFonts w:ascii="宋体" w:hAnsi="宋体" w:hint="eastAsia"/>
          <w:sz w:val="20"/>
          <w:szCs w:val="20"/>
        </w:rPr>
        <w:t>北京市搜</w:t>
      </w:r>
      <w:proofErr w:type="gramStart"/>
      <w:r w:rsidR="006807EF" w:rsidRPr="00FA017B">
        <w:rPr>
          <w:rFonts w:ascii="宋体" w:hAnsi="宋体" w:hint="eastAsia"/>
          <w:sz w:val="20"/>
          <w:szCs w:val="20"/>
        </w:rPr>
        <w:t>候中国</w:t>
      </w:r>
      <w:proofErr w:type="gramEnd"/>
      <w:r w:rsidR="006807EF" w:rsidRPr="00FA017B">
        <w:rPr>
          <w:rFonts w:ascii="宋体" w:hAnsi="宋体" w:hint="eastAsia"/>
          <w:sz w:val="20"/>
          <w:szCs w:val="20"/>
        </w:rPr>
        <w:t>城市文化基金会</w:t>
      </w:r>
      <w:r w:rsidRPr="00FA017B">
        <w:rPr>
          <w:rFonts w:ascii="宋体" w:hAnsi="宋体" w:hint="eastAsia"/>
          <w:sz w:val="20"/>
          <w:szCs w:val="20"/>
        </w:rPr>
        <w:t xml:space="preserve">   </w:t>
      </w:r>
      <w:r w:rsidR="00BE6D71" w:rsidRPr="00FA017B">
        <w:rPr>
          <w:rFonts w:ascii="宋体" w:hAnsi="宋体" w:hint="eastAsia"/>
          <w:sz w:val="20"/>
          <w:szCs w:val="20"/>
        </w:rPr>
        <w:t xml:space="preserve"> </w:t>
      </w:r>
      <w:r w:rsidR="004F1096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           </w:t>
      </w:r>
      <w:r w:rsidR="004F1096" w:rsidRPr="00FA017B">
        <w:rPr>
          <w:rFonts w:ascii="宋体" w:hAnsi="宋体" w:hint="eastAsia"/>
          <w:sz w:val="20"/>
          <w:szCs w:val="20"/>
        </w:rPr>
        <w:t xml:space="preserve">     </w:t>
      </w:r>
      <w:r w:rsidR="00625F10" w:rsidRPr="00FA017B">
        <w:rPr>
          <w:rFonts w:ascii="宋体" w:hAnsi="宋体" w:hint="eastAsia"/>
          <w:sz w:val="20"/>
          <w:szCs w:val="20"/>
        </w:rPr>
        <w:t xml:space="preserve">      </w:t>
      </w:r>
      <w:r w:rsidR="004F1096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      </w:t>
      </w:r>
      <w:r w:rsidR="00BE6D71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单位：人民币元</w:t>
      </w:r>
    </w:p>
    <w:tbl>
      <w:tblPr>
        <w:tblW w:w="9771" w:type="dxa"/>
        <w:tblInd w:w="10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500"/>
        <w:gridCol w:w="1400"/>
        <w:gridCol w:w="840"/>
        <w:gridCol w:w="1357"/>
        <w:gridCol w:w="1358"/>
        <w:gridCol w:w="728"/>
        <w:gridCol w:w="1428"/>
      </w:tblGrid>
      <w:tr w:rsidR="00230B50" w:rsidRPr="00BE6D71" w:rsidTr="00B646BA">
        <w:trPr>
          <w:cantSplit/>
        </w:trPr>
        <w:tc>
          <w:tcPr>
            <w:tcW w:w="2160" w:type="dxa"/>
            <w:vMerge w:val="restart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项  目</w:t>
            </w:r>
          </w:p>
        </w:tc>
        <w:tc>
          <w:tcPr>
            <w:tcW w:w="500" w:type="dxa"/>
            <w:vMerge w:val="restart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行次</w:t>
            </w:r>
          </w:p>
        </w:tc>
        <w:tc>
          <w:tcPr>
            <w:tcW w:w="3597" w:type="dxa"/>
            <w:gridSpan w:val="3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上年数</w:t>
            </w:r>
          </w:p>
        </w:tc>
        <w:tc>
          <w:tcPr>
            <w:tcW w:w="3514" w:type="dxa"/>
            <w:gridSpan w:val="3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本年累计数</w:t>
            </w:r>
          </w:p>
        </w:tc>
      </w:tr>
      <w:tr w:rsidR="00230B50" w:rsidRPr="00BE6D71" w:rsidTr="00B646BA">
        <w:trPr>
          <w:cantSplit/>
        </w:trPr>
        <w:tc>
          <w:tcPr>
            <w:tcW w:w="2160" w:type="dxa"/>
            <w:vMerge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0" w:type="dxa"/>
            <w:vMerge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非限定性</w:t>
            </w:r>
          </w:p>
        </w:tc>
        <w:tc>
          <w:tcPr>
            <w:tcW w:w="840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限定性</w:t>
            </w:r>
          </w:p>
        </w:tc>
        <w:tc>
          <w:tcPr>
            <w:tcW w:w="1357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358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非限定性</w:t>
            </w:r>
          </w:p>
        </w:tc>
        <w:tc>
          <w:tcPr>
            <w:tcW w:w="728" w:type="dxa"/>
            <w:vAlign w:val="center"/>
          </w:tcPr>
          <w:p w:rsidR="00230B50" w:rsidRPr="00BE6D71" w:rsidRDefault="00230B50" w:rsidP="00982DD4">
            <w:pPr>
              <w:spacing w:line="360" w:lineRule="auto"/>
              <w:ind w:leftChars="-38" w:left="-80" w:rightChars="-38" w:right="-80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限定性</w:t>
            </w:r>
          </w:p>
        </w:tc>
        <w:tc>
          <w:tcPr>
            <w:tcW w:w="1428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</w:tr>
      <w:tr w:rsidR="00230B50" w:rsidRPr="00BE6D71" w:rsidTr="00437EBF">
        <w:tc>
          <w:tcPr>
            <w:tcW w:w="2160" w:type="dxa"/>
            <w:shd w:val="clear" w:color="auto" w:fill="auto"/>
          </w:tcPr>
          <w:p w:rsidR="00230B50" w:rsidRPr="00BE6D71" w:rsidRDefault="00230B5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一、收  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230B50" w:rsidRPr="00E768E2" w:rsidRDefault="00230B5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30B50" w:rsidRPr="00437EBF" w:rsidRDefault="00230B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230B50" w:rsidRPr="00437EBF" w:rsidRDefault="00230B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30B50" w:rsidRPr="00437EBF" w:rsidRDefault="00230B5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230B50" w:rsidRPr="00437EBF" w:rsidRDefault="00230B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其中：捐赠收入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37EBF" w:rsidRPr="00B646BA" w:rsidRDefault="00437EBF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11</w:t>
            </w:r>
            <w:r w:rsidRPr="00B646BA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,000,000.00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437EBF" w:rsidRPr="00B646BA" w:rsidRDefault="00437EBF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11</w:t>
            </w:r>
            <w:r w:rsidRPr="00B646BA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,000,000.00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646BA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7,470,000.00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646BA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7,470,000.00</w:t>
            </w: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会费收入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400" w:type="dxa"/>
            <w:shd w:val="clear" w:color="auto" w:fill="auto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提供服务收入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400" w:type="dxa"/>
            <w:shd w:val="clear" w:color="auto" w:fill="auto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商品销售收入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400" w:type="dxa"/>
            <w:shd w:val="clear" w:color="auto" w:fill="auto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政府补助收入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400" w:type="dxa"/>
            <w:shd w:val="clear" w:color="auto" w:fill="auto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投资收益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37EBF" w:rsidRPr="00B646BA" w:rsidRDefault="00437EBF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28,667.31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437EBF" w:rsidRPr="00B646BA" w:rsidRDefault="00437EBF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28,667.31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其他收入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437EBF" w:rsidRPr="00B90F61" w:rsidRDefault="00437EBF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523.94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B90F61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437EBF" w:rsidRPr="00B90F61" w:rsidRDefault="00437EBF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523.94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90F61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485.08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90F61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485.08</w:t>
            </w: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BE6D71">
            <w:pPr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收入合计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8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437EBF" w:rsidRPr="00B646BA" w:rsidRDefault="00437EBF" w:rsidP="005546A0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11,029,191.25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840" w:type="dxa"/>
            <w:shd w:val="clear" w:color="auto" w:fill="E6E6E6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437EBF" w:rsidRPr="00B646BA" w:rsidRDefault="00437EBF" w:rsidP="005546A0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sz w:val="18"/>
                <w:szCs w:val="18"/>
              </w:rPr>
              <w:t>11,0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29,191.25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437EBF" w:rsidRPr="00437EBF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7,470, 485.08</w:t>
            </w:r>
          </w:p>
        </w:tc>
        <w:tc>
          <w:tcPr>
            <w:tcW w:w="728" w:type="dxa"/>
            <w:shd w:val="clear" w:color="auto" w:fill="E6E6E6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437EBF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7,470, 485.08</w:t>
            </w: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二、费  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A1FA0" w:rsidRPr="00BE6D71" w:rsidTr="00437EBF">
        <w:trPr>
          <w:trHeight w:val="400"/>
        </w:trPr>
        <w:tc>
          <w:tcPr>
            <w:tcW w:w="2160" w:type="dxa"/>
            <w:shd w:val="clear" w:color="auto" w:fill="auto"/>
          </w:tcPr>
          <w:p w:rsidR="00AA1FA0" w:rsidRPr="00BE6D71" w:rsidRDefault="00AA1FA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（一）业务活动成本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AA1FA0" w:rsidRPr="00E768E2" w:rsidRDefault="00AA1FA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5,011,272.54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A1FA0" w:rsidRPr="00437EBF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5,011,272.54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A1FA0" w:rsidRPr="00B646BA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5,124,586.19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AA1FA0" w:rsidRPr="00B646BA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5,124,586.19</w:t>
            </w:r>
          </w:p>
        </w:tc>
      </w:tr>
      <w:tr w:rsidR="00AA1FA0" w:rsidRPr="00BE6D71" w:rsidTr="00437EBF">
        <w:tc>
          <w:tcPr>
            <w:tcW w:w="2160" w:type="dxa"/>
            <w:shd w:val="clear" w:color="auto" w:fill="auto"/>
          </w:tcPr>
          <w:p w:rsidR="00AA1FA0" w:rsidRPr="00BE6D71" w:rsidRDefault="00AA1FA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（二）管理费用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AA1FA0" w:rsidRPr="00E768E2" w:rsidRDefault="00AA1FA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427,458.91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A1FA0" w:rsidRPr="00437EBF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427,458.91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A1FA0" w:rsidRPr="00B646BA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311,085.80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AA1FA0" w:rsidRPr="00437EBF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311,085.80</w:t>
            </w:r>
          </w:p>
        </w:tc>
      </w:tr>
      <w:tr w:rsidR="00AA1FA0" w:rsidRPr="00BE6D71" w:rsidTr="00437EBF">
        <w:tc>
          <w:tcPr>
            <w:tcW w:w="2160" w:type="dxa"/>
            <w:shd w:val="clear" w:color="auto" w:fill="auto"/>
          </w:tcPr>
          <w:p w:rsidR="00AA1FA0" w:rsidRPr="00BE6D71" w:rsidRDefault="00AA1FA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（三）筹资费用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AA1FA0" w:rsidRPr="00E768E2" w:rsidRDefault="00AA1FA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11</w:t>
            </w:r>
          </w:p>
        </w:tc>
        <w:tc>
          <w:tcPr>
            <w:tcW w:w="1400" w:type="dxa"/>
            <w:shd w:val="clear" w:color="auto" w:fill="auto"/>
          </w:tcPr>
          <w:p w:rsidR="00AA1FA0" w:rsidRPr="00B646BA" w:rsidRDefault="00AA1FA0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183.60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A1FA0" w:rsidRPr="00437EBF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AA1FA0" w:rsidRPr="00B646BA" w:rsidRDefault="00AA1FA0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183.60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A1FA0" w:rsidRPr="00B646BA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133.20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AA1FA0" w:rsidRPr="00437EBF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133.20</w:t>
            </w:r>
          </w:p>
        </w:tc>
      </w:tr>
      <w:tr w:rsidR="00AA1FA0" w:rsidRPr="00BE6D71" w:rsidTr="00437EBF">
        <w:tc>
          <w:tcPr>
            <w:tcW w:w="2160" w:type="dxa"/>
            <w:shd w:val="clear" w:color="auto" w:fill="auto"/>
          </w:tcPr>
          <w:p w:rsidR="00AA1FA0" w:rsidRPr="00BE6D71" w:rsidRDefault="00AA1FA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（四）其他费用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AA1FA0" w:rsidRPr="00E768E2" w:rsidRDefault="00AA1FA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12</w:t>
            </w:r>
          </w:p>
        </w:tc>
        <w:tc>
          <w:tcPr>
            <w:tcW w:w="1400" w:type="dxa"/>
            <w:shd w:val="clear" w:color="auto" w:fill="auto"/>
          </w:tcPr>
          <w:p w:rsidR="00AA1FA0" w:rsidRPr="00B646BA" w:rsidRDefault="00AA1FA0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210.30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AA1FA0" w:rsidRPr="00437EBF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AA1FA0" w:rsidRPr="00B646BA" w:rsidRDefault="00AA1FA0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210.30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A1FA0" w:rsidRPr="00B646BA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43.41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AA1FA0" w:rsidRPr="00437EBF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43.41</w:t>
            </w:r>
          </w:p>
        </w:tc>
      </w:tr>
      <w:tr w:rsidR="00AA1FA0" w:rsidRPr="00BE6D71" w:rsidTr="00437EBF">
        <w:tc>
          <w:tcPr>
            <w:tcW w:w="2160" w:type="dxa"/>
            <w:shd w:val="clear" w:color="auto" w:fill="auto"/>
          </w:tcPr>
          <w:p w:rsidR="00AA1FA0" w:rsidRPr="00BE6D71" w:rsidRDefault="00AA1FA0" w:rsidP="00BE6D71">
            <w:pPr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费用合计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AA1FA0" w:rsidRPr="00E768E2" w:rsidRDefault="00AA1FA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13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5,439,125.35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840" w:type="dxa"/>
            <w:shd w:val="clear" w:color="auto" w:fill="E6E6E6"/>
            <w:vAlign w:val="center"/>
          </w:tcPr>
          <w:p w:rsidR="00AA1FA0" w:rsidRPr="00B646BA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AA1FA0" w:rsidRPr="00B646BA" w:rsidRDefault="00AA1FA0" w:rsidP="005546A0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5,439,125.35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AA1FA0" w:rsidRPr="00437EBF" w:rsidRDefault="00AA1FA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  <w:t>5,435,848.6</w: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8" w:type="dxa"/>
            <w:shd w:val="clear" w:color="auto" w:fill="E6E6E6"/>
            <w:vAlign w:val="center"/>
          </w:tcPr>
          <w:p w:rsidR="00AA1FA0" w:rsidRPr="00B646BA" w:rsidRDefault="00AA1FA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AA1FA0" w:rsidRPr="00437EBF" w:rsidRDefault="00AA1FA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  <w:t>5,435,848.6</w: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437EBF" w:rsidRPr="00BE6D71" w:rsidTr="00437EBF">
        <w:tc>
          <w:tcPr>
            <w:tcW w:w="2160" w:type="dxa"/>
            <w:shd w:val="clear" w:color="auto" w:fill="auto"/>
          </w:tcPr>
          <w:p w:rsidR="00437EBF" w:rsidRPr="00BE6D71" w:rsidRDefault="00437EBF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三、限定性净资产转为非限定性净资产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437EBF" w:rsidRPr="00E768E2" w:rsidRDefault="00437EBF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14</w:t>
            </w:r>
          </w:p>
        </w:tc>
        <w:tc>
          <w:tcPr>
            <w:tcW w:w="1400" w:type="dxa"/>
            <w:shd w:val="clear" w:color="auto" w:fill="auto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437EBF" w:rsidRPr="00B646BA" w:rsidRDefault="00437EBF" w:rsidP="005546A0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437EBF" w:rsidRPr="00437EBF" w:rsidRDefault="00437EBF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437EBF" w:rsidRPr="00B646BA" w:rsidRDefault="00437EBF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4316D" w:rsidRPr="00BE6D71" w:rsidTr="00437EBF">
        <w:tc>
          <w:tcPr>
            <w:tcW w:w="2160" w:type="dxa"/>
            <w:shd w:val="clear" w:color="auto" w:fill="auto"/>
          </w:tcPr>
          <w:p w:rsidR="0054316D" w:rsidRPr="00BE6D71" w:rsidRDefault="0054316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四、净资产变动额</w:t>
            </w:r>
            <w:r w:rsidRPr="00BE6D71">
              <w:rPr>
                <w:rStyle w:val="HTML"/>
                <w:rFonts w:hint="eastAsia"/>
                <w:sz w:val="18"/>
                <w:szCs w:val="18"/>
              </w:rPr>
              <w:t>（若为净资产减少额，以“-”号填列）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4316D" w:rsidRPr="00E768E2" w:rsidRDefault="0054316D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4316D" w:rsidRPr="00B646BA" w:rsidRDefault="0054316D" w:rsidP="005546A0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sz w:val="18"/>
                <w:szCs w:val="18"/>
              </w:rPr>
              <w:t>5,590,065.90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54316D" w:rsidRPr="00B646BA" w:rsidRDefault="0054316D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54316D" w:rsidRPr="00B646BA" w:rsidRDefault="0054316D" w:rsidP="005546A0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sz w:val="18"/>
                <w:szCs w:val="18"/>
              </w:rPr>
              <w:t>5,590,065.90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54316D" w:rsidRPr="00437EBF" w:rsidRDefault="0054316D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2,034,636.48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54316D" w:rsidRPr="00B646BA" w:rsidRDefault="0054316D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54316D" w:rsidRPr="00437EBF" w:rsidRDefault="0054316D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2,034,636.48</w:t>
            </w:r>
          </w:p>
        </w:tc>
      </w:tr>
    </w:tbl>
    <w:p w:rsidR="00230B50" w:rsidRPr="008265B7" w:rsidRDefault="00230B50" w:rsidP="00230B50">
      <w:pPr>
        <w:spacing w:line="360" w:lineRule="auto"/>
        <w:rPr>
          <w:rFonts w:ascii="宋体" w:hAnsi="宋体"/>
          <w:bCs/>
          <w:sz w:val="18"/>
          <w:szCs w:val="18"/>
        </w:rPr>
      </w:pPr>
      <w:r w:rsidRPr="008265B7">
        <w:rPr>
          <w:rFonts w:ascii="宋体" w:hAnsi="宋体" w:hint="eastAsia"/>
          <w:bCs/>
          <w:sz w:val="18"/>
          <w:szCs w:val="18"/>
        </w:rPr>
        <w:t>说明：银行存款利息计入其他收入</w:t>
      </w:r>
      <w:r w:rsidR="005546A0">
        <w:rPr>
          <w:rFonts w:ascii="宋体" w:hAnsi="宋体" w:hint="eastAsia"/>
          <w:bCs/>
          <w:sz w:val="18"/>
          <w:szCs w:val="18"/>
        </w:rPr>
        <w:t>；</w:t>
      </w:r>
      <w:r w:rsidRPr="008265B7">
        <w:rPr>
          <w:rFonts w:ascii="宋体" w:hAnsi="宋体" w:hint="eastAsia"/>
          <w:bCs/>
          <w:sz w:val="18"/>
          <w:szCs w:val="18"/>
        </w:rPr>
        <w:t>业务活动成本包括公益事业支出和其他支出。</w:t>
      </w:r>
    </w:p>
    <w:p w:rsidR="00230B50" w:rsidRPr="001632C7" w:rsidRDefault="00230B50" w:rsidP="00230B50">
      <w:pPr>
        <w:spacing w:line="36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Cs w:val="21"/>
        </w:rPr>
        <w:br w:type="page"/>
      </w:r>
      <w:r w:rsidRPr="001632C7">
        <w:rPr>
          <w:rFonts w:ascii="宋体" w:hAnsi="宋体" w:hint="eastAsia"/>
          <w:b/>
          <w:sz w:val="28"/>
          <w:szCs w:val="28"/>
        </w:rPr>
        <w:lastRenderedPageBreak/>
        <w:t>现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金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流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量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表</w:t>
      </w:r>
    </w:p>
    <w:p w:rsidR="000466B7" w:rsidRPr="00B47D19" w:rsidRDefault="000466B7" w:rsidP="00230B50">
      <w:pPr>
        <w:spacing w:line="360" w:lineRule="exact"/>
        <w:jc w:val="center"/>
        <w:rPr>
          <w:rFonts w:ascii="Arial Narrow" w:hAnsi="Arial Narrow"/>
          <w:b/>
          <w:szCs w:val="21"/>
        </w:rPr>
      </w:pPr>
      <w:r w:rsidRPr="00B47D19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C7173E">
        <w:rPr>
          <w:rFonts w:ascii="Arial Narrow" w:hAnsi="Arial Narrow" w:hint="eastAsia"/>
          <w:szCs w:val="21"/>
        </w:rPr>
        <w:t>4</w:t>
      </w:r>
      <w:r w:rsidRPr="00B47D19">
        <w:rPr>
          <w:rFonts w:ascii="Arial Narrow" w:hAnsi="宋体"/>
          <w:szCs w:val="21"/>
        </w:rPr>
        <w:t>年度</w:t>
      </w:r>
    </w:p>
    <w:p w:rsidR="00230B50" w:rsidRPr="0022386E" w:rsidRDefault="00230B50" w:rsidP="00230B50">
      <w:pPr>
        <w:spacing w:line="360" w:lineRule="auto"/>
        <w:ind w:rightChars="-670" w:right="-1407"/>
        <w:rPr>
          <w:rFonts w:ascii="宋体" w:hAnsi="宋体"/>
          <w:sz w:val="20"/>
          <w:szCs w:val="20"/>
        </w:rPr>
      </w:pPr>
      <w:r w:rsidRPr="0022386E">
        <w:rPr>
          <w:rFonts w:ascii="宋体" w:hAnsi="宋体" w:hint="eastAsia"/>
          <w:sz w:val="20"/>
          <w:szCs w:val="20"/>
        </w:rPr>
        <w:t>编制单位：</w:t>
      </w:r>
      <w:r w:rsidR="007C525A" w:rsidRPr="0022386E">
        <w:rPr>
          <w:rFonts w:ascii="宋体" w:hAnsi="宋体" w:hint="eastAsia"/>
          <w:sz w:val="20"/>
          <w:szCs w:val="20"/>
        </w:rPr>
        <w:t>北京市搜</w:t>
      </w:r>
      <w:proofErr w:type="gramStart"/>
      <w:r w:rsidR="007C525A" w:rsidRPr="0022386E">
        <w:rPr>
          <w:rFonts w:ascii="宋体" w:hAnsi="宋体" w:hint="eastAsia"/>
          <w:sz w:val="20"/>
          <w:szCs w:val="20"/>
        </w:rPr>
        <w:t>候中国</w:t>
      </w:r>
      <w:proofErr w:type="gramEnd"/>
      <w:r w:rsidR="007C525A" w:rsidRPr="0022386E">
        <w:rPr>
          <w:rFonts w:ascii="宋体" w:hAnsi="宋体" w:hint="eastAsia"/>
          <w:sz w:val="20"/>
          <w:szCs w:val="20"/>
        </w:rPr>
        <w:t>城市文化基金会</w:t>
      </w:r>
      <w:r w:rsidRPr="0022386E">
        <w:rPr>
          <w:rFonts w:ascii="宋体" w:hAnsi="宋体" w:hint="eastAsia"/>
          <w:sz w:val="20"/>
          <w:szCs w:val="20"/>
        </w:rPr>
        <w:t xml:space="preserve">                     </w:t>
      </w:r>
      <w:r w:rsidR="0022386E">
        <w:rPr>
          <w:rFonts w:ascii="宋体" w:hAnsi="宋体" w:hint="eastAsia"/>
          <w:sz w:val="20"/>
          <w:szCs w:val="20"/>
        </w:rPr>
        <w:t xml:space="preserve">   </w:t>
      </w:r>
      <w:r w:rsidRPr="0022386E">
        <w:rPr>
          <w:rFonts w:ascii="宋体" w:hAnsi="宋体" w:hint="eastAsia"/>
          <w:sz w:val="20"/>
          <w:szCs w:val="20"/>
        </w:rPr>
        <w:t xml:space="preserve">  </w:t>
      </w:r>
      <w:r w:rsidR="000466B7" w:rsidRPr="0022386E">
        <w:rPr>
          <w:rFonts w:ascii="宋体" w:hAnsi="宋体" w:hint="eastAsia"/>
          <w:sz w:val="20"/>
          <w:szCs w:val="20"/>
        </w:rPr>
        <w:t xml:space="preserve">  </w:t>
      </w:r>
      <w:r w:rsidR="00016EF6">
        <w:rPr>
          <w:rFonts w:ascii="宋体" w:hAnsi="宋体" w:hint="eastAsia"/>
          <w:sz w:val="20"/>
          <w:szCs w:val="20"/>
        </w:rPr>
        <w:t xml:space="preserve">  </w:t>
      </w:r>
      <w:r w:rsidR="000466B7" w:rsidRPr="0022386E">
        <w:rPr>
          <w:rFonts w:ascii="宋体" w:hAnsi="宋体" w:hint="eastAsia"/>
          <w:sz w:val="20"/>
          <w:szCs w:val="20"/>
        </w:rPr>
        <w:t xml:space="preserve">    </w:t>
      </w:r>
      <w:r w:rsidRPr="0022386E">
        <w:rPr>
          <w:rFonts w:ascii="宋体" w:hAnsi="宋体" w:hint="eastAsia"/>
          <w:sz w:val="20"/>
          <w:szCs w:val="20"/>
        </w:rPr>
        <w:t>单位：人民币元</w:t>
      </w:r>
    </w:p>
    <w:tbl>
      <w:tblPr>
        <w:tblW w:w="8691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5"/>
        <w:gridCol w:w="720"/>
        <w:gridCol w:w="2696"/>
      </w:tblGrid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  目</w:t>
            </w:r>
          </w:p>
        </w:tc>
        <w:tc>
          <w:tcPr>
            <w:tcW w:w="720" w:type="dxa"/>
          </w:tcPr>
          <w:p w:rsidR="00230B50" w:rsidRDefault="00230B50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行次</w:t>
            </w:r>
          </w:p>
        </w:tc>
        <w:tc>
          <w:tcPr>
            <w:tcW w:w="2696" w:type="dxa"/>
          </w:tcPr>
          <w:p w:rsidR="00230B50" w:rsidRDefault="007332D8" w:rsidP="000466B7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</w:t>
            </w:r>
            <w:r w:rsidR="00230B50">
              <w:rPr>
                <w:rFonts w:ascii="宋体" w:hAnsi="宋体" w:hint="eastAsia"/>
                <w:szCs w:val="21"/>
              </w:rPr>
              <w:t>金  额</w:t>
            </w: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一、业务活动产生的现金流量：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接受捐赠收到的现金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</w:t>
            </w:r>
          </w:p>
        </w:tc>
        <w:tc>
          <w:tcPr>
            <w:tcW w:w="2696" w:type="dxa"/>
            <w:vAlign w:val="center"/>
          </w:tcPr>
          <w:p w:rsidR="00230B50" w:rsidRPr="0052492C" w:rsidRDefault="005546A0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7,470,000.00</w:t>
            </w: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收取会费收到的现金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</w:t>
            </w: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提供服务收到的现金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</w:t>
            </w: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销售商品收到的现金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</w:t>
            </w: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政府补助收到的现金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</w:t>
            </w: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AD793B" w:rsidTr="00DA169A">
        <w:trPr>
          <w:trHeight w:hRule="exact" w:val="318"/>
        </w:trPr>
        <w:tc>
          <w:tcPr>
            <w:tcW w:w="5275" w:type="dxa"/>
          </w:tcPr>
          <w:p w:rsidR="00AD793B" w:rsidRDefault="00AD793B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收到的其他与业务活动有关的现金</w:t>
            </w:r>
          </w:p>
        </w:tc>
        <w:tc>
          <w:tcPr>
            <w:tcW w:w="720" w:type="dxa"/>
            <w:vAlign w:val="center"/>
          </w:tcPr>
          <w:p w:rsidR="00AD793B" w:rsidRPr="00E768E2" w:rsidRDefault="00AD793B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8</w:t>
            </w:r>
          </w:p>
        </w:tc>
        <w:tc>
          <w:tcPr>
            <w:tcW w:w="2696" w:type="dxa"/>
            <w:vAlign w:val="center"/>
          </w:tcPr>
          <w:p w:rsidR="00AD793B" w:rsidRPr="0052492C" w:rsidRDefault="005546A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485.08</w:t>
            </w: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CB1D4D" w:rsidRPr="00E768E2" w:rsidRDefault="00CB1D4D" w:rsidP="00DA169A">
            <w:pPr>
              <w:tabs>
                <w:tab w:val="left" w:pos="210"/>
                <w:tab w:val="center" w:pos="330"/>
              </w:tabs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13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5546A0" w:rsidP="00CB1D4D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7,470, 485.08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提供捐赠或者资助支付的现金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14</w:t>
            </w:r>
          </w:p>
        </w:tc>
        <w:tc>
          <w:tcPr>
            <w:tcW w:w="2696" w:type="dxa"/>
            <w:vAlign w:val="center"/>
          </w:tcPr>
          <w:p w:rsidR="00CB1D4D" w:rsidRPr="00675A49" w:rsidRDefault="00756841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5,124,586.19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支付给员工以及为员工支付的现金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15</w:t>
            </w:r>
          </w:p>
        </w:tc>
        <w:tc>
          <w:tcPr>
            <w:tcW w:w="2696" w:type="dxa"/>
            <w:vAlign w:val="center"/>
          </w:tcPr>
          <w:p w:rsidR="00CB1D4D" w:rsidRPr="00675A49" w:rsidRDefault="00756841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189,444.22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购买商品、接受服务支付的现金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16</w:t>
            </w:r>
          </w:p>
        </w:tc>
        <w:tc>
          <w:tcPr>
            <w:tcW w:w="2696" w:type="dxa"/>
            <w:vAlign w:val="center"/>
          </w:tcPr>
          <w:p w:rsidR="00CB1D4D" w:rsidRPr="00675A49" w:rsidRDefault="00CB1D4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675A49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支付的其他与业务活动有关的现金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19</w:t>
            </w:r>
          </w:p>
        </w:tc>
        <w:tc>
          <w:tcPr>
            <w:tcW w:w="2696" w:type="dxa"/>
            <w:vAlign w:val="center"/>
          </w:tcPr>
          <w:p w:rsidR="00CB1D4D" w:rsidRPr="00675A49" w:rsidRDefault="00756841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2,441,900.39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23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675A49" w:rsidRDefault="00756841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fldChar w:fldCharType="begin"/>
            </w:r>
            <w:r>
              <w:rPr>
                <w:rFonts w:ascii="Arial Narrow" w:hAnsi="Arial Narrow"/>
                <w:szCs w:val="21"/>
              </w:rPr>
              <w:instrText xml:space="preserve"> =SUM(ABOVE) </w:instrText>
            </w:r>
            <w:r>
              <w:rPr>
                <w:rFonts w:ascii="Arial Narrow" w:hAnsi="Arial Narrow"/>
                <w:szCs w:val="21"/>
              </w:rPr>
              <w:fldChar w:fldCharType="separate"/>
            </w:r>
            <w:r>
              <w:rPr>
                <w:rFonts w:ascii="Arial Narrow" w:hAnsi="Arial Narrow"/>
                <w:noProof/>
                <w:szCs w:val="21"/>
              </w:rPr>
              <w:t>7,755,930.8</w:t>
            </w:r>
            <w:r>
              <w:rPr>
                <w:rFonts w:ascii="Arial Narrow" w:hAnsi="Arial Narrow"/>
                <w:szCs w:val="21"/>
              </w:rPr>
              <w:fldChar w:fldCharType="end"/>
            </w:r>
            <w:r>
              <w:rPr>
                <w:rFonts w:ascii="Arial Narrow" w:hAnsi="Arial Narrow" w:hint="eastAsia"/>
                <w:szCs w:val="21"/>
              </w:rPr>
              <w:t>0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业务活动产生的现金流量净额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24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675A49" w:rsidRDefault="00756841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-285,445.72</w:t>
            </w: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二、投资活动产生的现金流量：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收回投资所收到的现金 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25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取得投资收益所收到的现金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26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处置固定资产和无形资产所收回的现金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27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收到的其他与投资活动有关的现金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30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34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购建固定资产和无形资产所支付的现金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35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对外投资所支付的现金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36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支付的其他与投资活动有关的现金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39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EF4CA2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43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EF4CA2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投资活动产生的现金流量净额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44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三、筹资活动产生的现金流量：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bookmarkStart w:id="0" w:name="_GoBack"/>
            <w:bookmarkEnd w:id="0"/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借款所收到的现金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45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收到的其他与筹资活动有关的现金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48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50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偿还借款所支付的现金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51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偿付利息所支付的现金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52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支付的其他与筹资活动有关的现金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55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58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筹资活动产生的现金流量净额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59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四、汇率变动对现金的影响额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60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016EF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443F76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五、现金及现金等价物净增加额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61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B1D4D" w:rsidRPr="0052492C" w:rsidRDefault="00756841" w:rsidP="00016EF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-285,445.72</w:t>
            </w:r>
          </w:p>
        </w:tc>
      </w:tr>
    </w:tbl>
    <w:p w:rsidR="00965717" w:rsidRDefault="00965717"/>
    <w:sectPr w:rsidR="00965717" w:rsidSect="00484D26">
      <w:footerReference w:type="default" r:id="rId7"/>
      <w:pgSz w:w="11906" w:h="16838"/>
      <w:pgMar w:top="1440" w:right="1800" w:bottom="1440" w:left="1800" w:header="851" w:footer="992" w:gutter="0"/>
      <w:pgNumType w:start="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C60" w:rsidRDefault="00FB3C60" w:rsidP="00230B50">
      <w:r>
        <w:separator/>
      </w:r>
    </w:p>
  </w:endnote>
  <w:endnote w:type="continuationSeparator" w:id="0">
    <w:p w:rsidR="00FB3C60" w:rsidRDefault="00FB3C60" w:rsidP="0023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440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546A0" w:rsidRDefault="005546A0" w:rsidP="00A9734A">
        <w:pPr>
          <w:pStyle w:val="a4"/>
          <w:jc w:val="center"/>
        </w:pPr>
        <w:r w:rsidRPr="002F04B0">
          <w:rPr>
            <w:rFonts w:ascii="Times New Roman" w:hAnsi="Times New Roman" w:cs="Times New Roman"/>
          </w:rPr>
          <w:fldChar w:fldCharType="begin"/>
        </w:r>
        <w:r w:rsidRPr="002F04B0">
          <w:rPr>
            <w:rFonts w:ascii="Times New Roman" w:hAnsi="Times New Roman" w:cs="Times New Roman"/>
          </w:rPr>
          <w:instrText xml:space="preserve"> PAGE   \* MERGEFORMAT </w:instrText>
        </w:r>
        <w:r w:rsidRPr="002F04B0">
          <w:rPr>
            <w:rFonts w:ascii="Times New Roman" w:hAnsi="Times New Roman" w:cs="Times New Roman"/>
          </w:rPr>
          <w:fldChar w:fldCharType="separate"/>
        </w:r>
        <w:r w:rsidR="00756841" w:rsidRPr="00756841">
          <w:rPr>
            <w:rFonts w:ascii="Times New Roman" w:hAnsi="Times New Roman" w:cs="Times New Roman"/>
            <w:noProof/>
            <w:lang w:val="zh-CN"/>
          </w:rPr>
          <w:t>7</w:t>
        </w:r>
        <w:r w:rsidRPr="002F04B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C60" w:rsidRDefault="00FB3C60" w:rsidP="00230B50">
      <w:r>
        <w:separator/>
      </w:r>
    </w:p>
  </w:footnote>
  <w:footnote w:type="continuationSeparator" w:id="0">
    <w:p w:rsidR="00FB3C60" w:rsidRDefault="00FB3C60" w:rsidP="00230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50"/>
    <w:rsid w:val="00005665"/>
    <w:rsid w:val="00016EF6"/>
    <w:rsid w:val="00025517"/>
    <w:rsid w:val="00031FD0"/>
    <w:rsid w:val="000466B7"/>
    <w:rsid w:val="0008686D"/>
    <w:rsid w:val="000926B7"/>
    <w:rsid w:val="000B7100"/>
    <w:rsid w:val="0010031D"/>
    <w:rsid w:val="00143D05"/>
    <w:rsid w:val="001532AA"/>
    <w:rsid w:val="001632C7"/>
    <w:rsid w:val="00177AF6"/>
    <w:rsid w:val="001865C3"/>
    <w:rsid w:val="001A27CB"/>
    <w:rsid w:val="001A4015"/>
    <w:rsid w:val="001E3B80"/>
    <w:rsid w:val="001E6E02"/>
    <w:rsid w:val="001F78D2"/>
    <w:rsid w:val="00203108"/>
    <w:rsid w:val="0022386E"/>
    <w:rsid w:val="00230B50"/>
    <w:rsid w:val="002D4E21"/>
    <w:rsid w:val="002E2F74"/>
    <w:rsid w:val="002F04B0"/>
    <w:rsid w:val="00325590"/>
    <w:rsid w:val="00332762"/>
    <w:rsid w:val="0035777D"/>
    <w:rsid w:val="00370B17"/>
    <w:rsid w:val="003768BA"/>
    <w:rsid w:val="003B3F2D"/>
    <w:rsid w:val="003F00E9"/>
    <w:rsid w:val="003F41C2"/>
    <w:rsid w:val="004115FC"/>
    <w:rsid w:val="00421B56"/>
    <w:rsid w:val="004228F8"/>
    <w:rsid w:val="00437900"/>
    <w:rsid w:val="00437EBF"/>
    <w:rsid w:val="00440DB6"/>
    <w:rsid w:val="00443F76"/>
    <w:rsid w:val="00457284"/>
    <w:rsid w:val="0048041C"/>
    <w:rsid w:val="00484D26"/>
    <w:rsid w:val="004A0D64"/>
    <w:rsid w:val="004A38FE"/>
    <w:rsid w:val="004E5939"/>
    <w:rsid w:val="004F1096"/>
    <w:rsid w:val="005166B6"/>
    <w:rsid w:val="0052492C"/>
    <w:rsid w:val="0054316D"/>
    <w:rsid w:val="00546F46"/>
    <w:rsid w:val="0055434C"/>
    <w:rsid w:val="005546A0"/>
    <w:rsid w:val="00571ED2"/>
    <w:rsid w:val="005D2961"/>
    <w:rsid w:val="005E15BC"/>
    <w:rsid w:val="00625F10"/>
    <w:rsid w:val="00647411"/>
    <w:rsid w:val="006634AC"/>
    <w:rsid w:val="00672731"/>
    <w:rsid w:val="00675A49"/>
    <w:rsid w:val="006807EF"/>
    <w:rsid w:val="006D6748"/>
    <w:rsid w:val="006F64A1"/>
    <w:rsid w:val="0073021B"/>
    <w:rsid w:val="007332D8"/>
    <w:rsid w:val="007367F9"/>
    <w:rsid w:val="007438C1"/>
    <w:rsid w:val="0075420B"/>
    <w:rsid w:val="00756841"/>
    <w:rsid w:val="0078127C"/>
    <w:rsid w:val="007831E1"/>
    <w:rsid w:val="00784AA3"/>
    <w:rsid w:val="007C525A"/>
    <w:rsid w:val="007C73CB"/>
    <w:rsid w:val="00800616"/>
    <w:rsid w:val="00814EDE"/>
    <w:rsid w:val="008154DF"/>
    <w:rsid w:val="00815A28"/>
    <w:rsid w:val="008265B7"/>
    <w:rsid w:val="008313BB"/>
    <w:rsid w:val="00832719"/>
    <w:rsid w:val="008703D9"/>
    <w:rsid w:val="008776B7"/>
    <w:rsid w:val="00890FB7"/>
    <w:rsid w:val="008C2A47"/>
    <w:rsid w:val="008C6184"/>
    <w:rsid w:val="008D510A"/>
    <w:rsid w:val="008E058B"/>
    <w:rsid w:val="00905686"/>
    <w:rsid w:val="00910C1F"/>
    <w:rsid w:val="0093326C"/>
    <w:rsid w:val="0094359B"/>
    <w:rsid w:val="00954D70"/>
    <w:rsid w:val="00965717"/>
    <w:rsid w:val="00982DD4"/>
    <w:rsid w:val="009B18E0"/>
    <w:rsid w:val="009C1881"/>
    <w:rsid w:val="009D7E08"/>
    <w:rsid w:val="009E7796"/>
    <w:rsid w:val="00A120B0"/>
    <w:rsid w:val="00A31736"/>
    <w:rsid w:val="00A5338E"/>
    <w:rsid w:val="00A62FBE"/>
    <w:rsid w:val="00A678E2"/>
    <w:rsid w:val="00A774C2"/>
    <w:rsid w:val="00A863C3"/>
    <w:rsid w:val="00A87ADC"/>
    <w:rsid w:val="00A93347"/>
    <w:rsid w:val="00A9734A"/>
    <w:rsid w:val="00AA1FA0"/>
    <w:rsid w:val="00AD793B"/>
    <w:rsid w:val="00AF622E"/>
    <w:rsid w:val="00AF7B0C"/>
    <w:rsid w:val="00B07231"/>
    <w:rsid w:val="00B16466"/>
    <w:rsid w:val="00B47D19"/>
    <w:rsid w:val="00B51D39"/>
    <w:rsid w:val="00B5458C"/>
    <w:rsid w:val="00B646BA"/>
    <w:rsid w:val="00B668B0"/>
    <w:rsid w:val="00B70B77"/>
    <w:rsid w:val="00B90F61"/>
    <w:rsid w:val="00B9322F"/>
    <w:rsid w:val="00BA1BED"/>
    <w:rsid w:val="00BC6C74"/>
    <w:rsid w:val="00BE6D71"/>
    <w:rsid w:val="00BF29FF"/>
    <w:rsid w:val="00BF420C"/>
    <w:rsid w:val="00BF5AA9"/>
    <w:rsid w:val="00C034C0"/>
    <w:rsid w:val="00C1637A"/>
    <w:rsid w:val="00C23FEB"/>
    <w:rsid w:val="00C27FF1"/>
    <w:rsid w:val="00C41E8A"/>
    <w:rsid w:val="00C53AD8"/>
    <w:rsid w:val="00C7173E"/>
    <w:rsid w:val="00C738FA"/>
    <w:rsid w:val="00CB1D4D"/>
    <w:rsid w:val="00CB7D65"/>
    <w:rsid w:val="00CD5197"/>
    <w:rsid w:val="00CD7642"/>
    <w:rsid w:val="00CE0919"/>
    <w:rsid w:val="00CF269A"/>
    <w:rsid w:val="00D13FFA"/>
    <w:rsid w:val="00D5338C"/>
    <w:rsid w:val="00D55BFC"/>
    <w:rsid w:val="00D56628"/>
    <w:rsid w:val="00DA169A"/>
    <w:rsid w:val="00DB261C"/>
    <w:rsid w:val="00DB4489"/>
    <w:rsid w:val="00DD297E"/>
    <w:rsid w:val="00E0237C"/>
    <w:rsid w:val="00E31ED1"/>
    <w:rsid w:val="00E40E10"/>
    <w:rsid w:val="00E47A4D"/>
    <w:rsid w:val="00E65300"/>
    <w:rsid w:val="00E7447D"/>
    <w:rsid w:val="00E768E2"/>
    <w:rsid w:val="00EF4CA2"/>
    <w:rsid w:val="00F12225"/>
    <w:rsid w:val="00F319DF"/>
    <w:rsid w:val="00F5478E"/>
    <w:rsid w:val="00F647E5"/>
    <w:rsid w:val="00FA017B"/>
    <w:rsid w:val="00FB3C60"/>
    <w:rsid w:val="00FC2B61"/>
    <w:rsid w:val="00FF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B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B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B50"/>
    <w:rPr>
      <w:sz w:val="18"/>
      <w:szCs w:val="18"/>
    </w:rPr>
  </w:style>
  <w:style w:type="character" w:styleId="HTML">
    <w:name w:val="HTML Typewriter"/>
    <w:rsid w:val="00230B50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B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B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B50"/>
    <w:rPr>
      <w:sz w:val="18"/>
      <w:szCs w:val="18"/>
    </w:rPr>
  </w:style>
  <w:style w:type="character" w:styleId="HTML">
    <w:name w:val="HTML Typewriter"/>
    <w:rsid w:val="00230B50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1426052736@qq.com</cp:lastModifiedBy>
  <cp:revision>31</cp:revision>
  <dcterms:created xsi:type="dcterms:W3CDTF">2022-01-07T03:11:00Z</dcterms:created>
  <dcterms:modified xsi:type="dcterms:W3CDTF">2025-03-15T15:04:00Z</dcterms:modified>
</cp:coreProperties>
</file>